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6950" w14:textId="77777777" w:rsidR="00560FCB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icipxo20trwn" w:colFirst="0" w:colLast="0"/>
      <w:bookmarkEnd w:id="0"/>
      <w:r>
        <w:rPr>
          <w:noProof/>
        </w:rPr>
        <w:drawing>
          <wp:inline distT="0" distB="0" distL="0" distR="0" wp14:anchorId="56A2A6D3" wp14:editId="38E6DE2B">
            <wp:extent cx="1371600" cy="85725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BE5F895" wp14:editId="107E2142">
            <wp:simplePos x="0" y="0"/>
            <wp:positionH relativeFrom="column">
              <wp:posOffset>659130</wp:posOffset>
            </wp:positionH>
            <wp:positionV relativeFrom="paragraph">
              <wp:posOffset>0</wp:posOffset>
            </wp:positionV>
            <wp:extent cx="1780540" cy="668655"/>
            <wp:effectExtent l="0" t="0" r="0" b="0"/>
            <wp:wrapSquare wrapText="bothSides" distT="0" distB="0" distL="114300" distR="114300"/>
            <wp:docPr id="7" name="image2.png" descr="C:\Users\USER\Dropbox\1 PPGE\logo-ppge-cabecalh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USER\Dropbox\1 PPGE\logo-ppge-cabecalho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66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17E44C" w14:textId="77777777" w:rsidR="00560F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DE JATAÍ </w:t>
      </w:r>
    </w:p>
    <w:p w14:paraId="3D9E2754" w14:textId="77777777" w:rsidR="00560F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PRÓ-REITORIA DE PÓS-GRADUAÇÃO </w:t>
      </w:r>
    </w:p>
    <w:p w14:paraId="775794AF" w14:textId="77777777" w:rsidR="00560F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PROGRAMA DE PÓS-GRADUAÇÃO EM EDUCAÇÃO</w:t>
      </w:r>
    </w:p>
    <w:p w14:paraId="75EFEF3D" w14:textId="77777777" w:rsidR="00560FCB" w:rsidRDefault="00560F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0B9E622" w14:textId="77777777" w:rsidR="00560F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EDITAL Nº 07/2026</w:t>
      </w:r>
    </w:p>
    <w:p w14:paraId="46BE5A47" w14:textId="77777777" w:rsidR="00560F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Seleção de discentes – Bolsas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  Doutorado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e cadastro de reserva </w:t>
      </w:r>
    </w:p>
    <w:p w14:paraId="0F9A2AEA" w14:textId="77777777" w:rsidR="00560F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Cotas institucionais - PRPG/UFJ  </w:t>
      </w:r>
    </w:p>
    <w:p w14:paraId="286D13AC" w14:textId="77777777" w:rsidR="00560FCB" w:rsidRDefault="00560FCB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987DF4" w14:textId="77777777" w:rsidR="00560FCB" w:rsidRDefault="00560FCB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4FCFE" w14:textId="77777777" w:rsidR="00560FCB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FICHA DE INSCRIÇÃO </w:t>
      </w:r>
    </w:p>
    <w:p w14:paraId="3A0A5FC9" w14:textId="77777777" w:rsidR="00560FCB" w:rsidRDefault="00560FCB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096EBF" w14:textId="77777777" w:rsidR="00560F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Dados Pessoais</w:t>
      </w:r>
    </w:p>
    <w:p w14:paraId="73EA6F39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Nome: </w:t>
      </w:r>
    </w:p>
    <w:p w14:paraId="03B9D5BF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social (se for o caso): </w:t>
      </w:r>
    </w:p>
    <w:p w14:paraId="0B49B391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</w:t>
      </w:r>
    </w:p>
    <w:p w14:paraId="257A777A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RG: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Órgão emissor:</w:t>
      </w:r>
    </w:p>
    <w:p w14:paraId="664646D4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de nascimento: / / </w:t>
      </w:r>
    </w:p>
    <w:p w14:paraId="3118261B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Estado Civil: </w:t>
      </w:r>
    </w:p>
    <w:p w14:paraId="067AB3A7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Complemento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Bairro: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Cidade: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CEP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Estado: </w:t>
      </w:r>
    </w:p>
    <w:p w14:paraId="2C4AB8FA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Telefones de contato: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)</w:t>
      </w:r>
    </w:p>
    <w:p w14:paraId="49A72836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</w:t>
      </w:r>
    </w:p>
    <w:p w14:paraId="2CBE6DD8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Curso: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) Mestrado      (     ) Doutorado</w:t>
      </w:r>
    </w:p>
    <w:p w14:paraId="2088C339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orientador/a:</w:t>
      </w:r>
    </w:p>
    <w:p w14:paraId="39B62DAF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 do projeto de pesquisa:</w:t>
      </w:r>
    </w:p>
    <w:p w14:paraId="1D037375" w14:textId="77777777" w:rsidR="00560FCB" w:rsidRDefault="00560FCB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12406" w14:textId="77777777" w:rsidR="00560FCB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b) Indicação de produção acadêmica (2021 a 2025),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 área de Educação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(os artigos serão contabilizados a partir do sistema Qualis da Capes) 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1"/>
        <w:gridCol w:w="2451"/>
        <w:gridCol w:w="2769"/>
        <w:gridCol w:w="840"/>
      </w:tblGrid>
      <w:tr w:rsidR="00560FCB" w14:paraId="45EF4D1E" w14:textId="77777777">
        <w:tc>
          <w:tcPr>
            <w:tcW w:w="3001" w:type="dxa"/>
            <w:shd w:val="clear" w:color="auto" w:fill="BFBFBF"/>
            <w:vAlign w:val="center"/>
          </w:tcPr>
          <w:p w14:paraId="177FCFD3" w14:textId="77777777" w:rsidR="00560FCB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Descrição</w:t>
            </w:r>
          </w:p>
        </w:tc>
        <w:tc>
          <w:tcPr>
            <w:tcW w:w="2451" w:type="dxa"/>
            <w:shd w:val="clear" w:color="auto" w:fill="BFBFBF"/>
            <w:vAlign w:val="center"/>
          </w:tcPr>
          <w:p w14:paraId="1D549CBC" w14:textId="77777777" w:rsidR="00560FCB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Título da produção</w:t>
            </w: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20D8BEC" w14:textId="77777777" w:rsidR="00560FCB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Quantidade da produção no período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CBDBC57" w14:textId="77777777" w:rsidR="00560FCB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de pontos</w:t>
            </w:r>
          </w:p>
        </w:tc>
      </w:tr>
      <w:tr w:rsidR="00560FCB" w14:paraId="78EEEFDC" w14:textId="77777777">
        <w:tc>
          <w:tcPr>
            <w:tcW w:w="3001" w:type="dxa"/>
            <w:shd w:val="clear" w:color="auto" w:fill="auto"/>
          </w:tcPr>
          <w:p w14:paraId="086E46F4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Artigos em Periódicos com a seguinte valoração por produção no período:</w:t>
            </w:r>
          </w:p>
        </w:tc>
        <w:tc>
          <w:tcPr>
            <w:tcW w:w="2451" w:type="dxa"/>
            <w:shd w:val="clear" w:color="auto" w:fill="auto"/>
          </w:tcPr>
          <w:p w14:paraId="09A4A3F5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0C32B304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100A5F19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0F13BDFF" w14:textId="77777777">
        <w:tc>
          <w:tcPr>
            <w:tcW w:w="3001" w:type="dxa"/>
            <w:shd w:val="clear" w:color="auto" w:fill="auto"/>
          </w:tcPr>
          <w:p w14:paraId="0174CA74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A1 = 3,0 pontos</w:t>
            </w:r>
          </w:p>
        </w:tc>
        <w:tc>
          <w:tcPr>
            <w:tcW w:w="2451" w:type="dxa"/>
            <w:shd w:val="clear" w:color="auto" w:fill="auto"/>
          </w:tcPr>
          <w:p w14:paraId="78877D9C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00EAAFBB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466440B8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5DBC6DDC" w14:textId="77777777">
        <w:tc>
          <w:tcPr>
            <w:tcW w:w="3001" w:type="dxa"/>
            <w:shd w:val="clear" w:color="auto" w:fill="auto"/>
          </w:tcPr>
          <w:p w14:paraId="036C94D7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A2 = 2,5 pontos</w:t>
            </w:r>
          </w:p>
        </w:tc>
        <w:tc>
          <w:tcPr>
            <w:tcW w:w="2451" w:type="dxa"/>
            <w:shd w:val="clear" w:color="auto" w:fill="auto"/>
          </w:tcPr>
          <w:p w14:paraId="7796AE3B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6AA6FB20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22FCF7D5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2739C0C6" w14:textId="77777777">
        <w:tc>
          <w:tcPr>
            <w:tcW w:w="3001" w:type="dxa"/>
            <w:shd w:val="clear" w:color="auto" w:fill="auto"/>
          </w:tcPr>
          <w:p w14:paraId="20CF75B4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A3= 2,0 pontos </w:t>
            </w:r>
          </w:p>
        </w:tc>
        <w:tc>
          <w:tcPr>
            <w:tcW w:w="2451" w:type="dxa"/>
            <w:shd w:val="clear" w:color="auto" w:fill="auto"/>
          </w:tcPr>
          <w:p w14:paraId="51E339A1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1526BB05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09E16704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500E2523" w14:textId="77777777">
        <w:tc>
          <w:tcPr>
            <w:tcW w:w="3001" w:type="dxa"/>
            <w:shd w:val="clear" w:color="auto" w:fill="auto"/>
          </w:tcPr>
          <w:p w14:paraId="6DA527DF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A4= 1,5 pontos </w:t>
            </w:r>
          </w:p>
        </w:tc>
        <w:tc>
          <w:tcPr>
            <w:tcW w:w="2451" w:type="dxa"/>
            <w:shd w:val="clear" w:color="auto" w:fill="auto"/>
          </w:tcPr>
          <w:p w14:paraId="73F77BD6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7856BB3F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325A5F7E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346C5C2A" w14:textId="77777777">
        <w:tc>
          <w:tcPr>
            <w:tcW w:w="3001" w:type="dxa"/>
            <w:shd w:val="clear" w:color="auto" w:fill="auto"/>
          </w:tcPr>
          <w:p w14:paraId="49B38AAD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B1= 1,0 ponto</w:t>
            </w:r>
          </w:p>
        </w:tc>
        <w:tc>
          <w:tcPr>
            <w:tcW w:w="2451" w:type="dxa"/>
            <w:shd w:val="clear" w:color="auto" w:fill="auto"/>
          </w:tcPr>
          <w:p w14:paraId="07DBFC52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1D6B97BA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43A88E6A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0FEFCA25" w14:textId="77777777">
        <w:tc>
          <w:tcPr>
            <w:tcW w:w="3001" w:type="dxa"/>
            <w:shd w:val="clear" w:color="auto" w:fill="auto"/>
          </w:tcPr>
          <w:p w14:paraId="3C188110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Livro com ISBN: 1,5 pontos.</w:t>
            </w:r>
          </w:p>
        </w:tc>
        <w:tc>
          <w:tcPr>
            <w:tcW w:w="2451" w:type="dxa"/>
            <w:shd w:val="clear" w:color="auto" w:fill="auto"/>
          </w:tcPr>
          <w:p w14:paraId="131C196F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380869E7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35D38DB3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30A08209" w14:textId="77777777">
        <w:tc>
          <w:tcPr>
            <w:tcW w:w="3001" w:type="dxa"/>
            <w:shd w:val="clear" w:color="auto" w:fill="auto"/>
          </w:tcPr>
          <w:p w14:paraId="7D2AB72B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Capítulo de livro com ISBN: 1,0 ponto.</w:t>
            </w:r>
          </w:p>
        </w:tc>
        <w:tc>
          <w:tcPr>
            <w:tcW w:w="2451" w:type="dxa"/>
            <w:shd w:val="clear" w:color="auto" w:fill="auto"/>
          </w:tcPr>
          <w:p w14:paraId="6AC1E2A2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auto"/>
          </w:tcPr>
          <w:p w14:paraId="2B203DFD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14:paraId="0EF6E449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6DE3558A" w14:textId="77777777">
        <w:tc>
          <w:tcPr>
            <w:tcW w:w="3001" w:type="dxa"/>
            <w:shd w:val="clear" w:color="auto" w:fill="auto"/>
          </w:tcPr>
          <w:p w14:paraId="18A971FB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Trabalhos completos em anais de eventos tradicionais da área de Educação</w:t>
            </w:r>
          </w:p>
        </w:tc>
        <w:tc>
          <w:tcPr>
            <w:tcW w:w="2451" w:type="dxa"/>
            <w:shd w:val="clear" w:color="auto" w:fill="auto"/>
          </w:tcPr>
          <w:p w14:paraId="37867470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3C2DC6C0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432E9A54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30F63632" w14:textId="77777777">
        <w:tc>
          <w:tcPr>
            <w:tcW w:w="3001" w:type="dxa"/>
            <w:shd w:val="clear" w:color="auto" w:fill="auto"/>
          </w:tcPr>
          <w:p w14:paraId="455584D8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Internacional -1,0 ponto (no máximo 4)</w:t>
            </w:r>
          </w:p>
        </w:tc>
        <w:tc>
          <w:tcPr>
            <w:tcW w:w="2451" w:type="dxa"/>
            <w:shd w:val="clear" w:color="auto" w:fill="auto"/>
          </w:tcPr>
          <w:p w14:paraId="7CD63A17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417F8C93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5540C5EF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1787D517" w14:textId="77777777">
        <w:tc>
          <w:tcPr>
            <w:tcW w:w="3001" w:type="dxa"/>
            <w:shd w:val="clear" w:color="auto" w:fill="auto"/>
          </w:tcPr>
          <w:p w14:paraId="7089E3DE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Nacional – 0,5 ponto (no máximo 4)</w:t>
            </w:r>
          </w:p>
        </w:tc>
        <w:tc>
          <w:tcPr>
            <w:tcW w:w="2451" w:type="dxa"/>
            <w:shd w:val="clear" w:color="auto" w:fill="auto"/>
          </w:tcPr>
          <w:p w14:paraId="74F7B554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5DF4571E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01BF00A1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6128AE84" w14:textId="77777777">
        <w:tc>
          <w:tcPr>
            <w:tcW w:w="3001" w:type="dxa"/>
            <w:shd w:val="clear" w:color="auto" w:fill="auto"/>
          </w:tcPr>
          <w:p w14:paraId="51069A77" w14:textId="77777777" w:rsidR="00560FCB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Regional ou local – 0,25 pontos (no máximo 4) </w:t>
            </w:r>
          </w:p>
        </w:tc>
        <w:tc>
          <w:tcPr>
            <w:tcW w:w="2451" w:type="dxa"/>
            <w:tcBorders>
              <w:bottom w:val="single" w:sz="4" w:space="0" w:color="000000"/>
            </w:tcBorders>
            <w:shd w:val="clear" w:color="auto" w:fill="auto"/>
          </w:tcPr>
          <w:p w14:paraId="0560A02D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66ED82C3" w14:textId="77777777" w:rsidR="00560FCB" w:rsidRDefault="00560FCB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40BE5752" w14:textId="77777777" w:rsidR="00560FCB" w:rsidRDefault="00560FCB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0FCB" w14:paraId="3D2E2EE6" w14:textId="77777777">
        <w:tc>
          <w:tcPr>
            <w:tcW w:w="3001" w:type="dxa"/>
            <w:shd w:val="clear" w:color="auto" w:fill="auto"/>
          </w:tcPr>
          <w:p w14:paraId="70BBF3F6" w14:textId="77777777" w:rsidR="00560FCB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Atuação docente na Educação Básica ou no Ensino Superior, atuação no PIBID,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Prolicen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ou Iniciação Científica na área de Educação.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omprovados mediante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certificado institucional ou declaração de secretaria de Ensino/Educação em caso de atuação docente.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0,25 pontos por ano completo</w:t>
            </w:r>
          </w:p>
        </w:tc>
        <w:tc>
          <w:tcPr>
            <w:tcW w:w="2451" w:type="dxa"/>
            <w:shd w:val="clear" w:color="auto" w:fill="auto"/>
          </w:tcPr>
          <w:p w14:paraId="758B27CA" w14:textId="77777777" w:rsidR="00560FCB" w:rsidRDefault="00560F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auto"/>
          </w:tcPr>
          <w:p w14:paraId="7682614C" w14:textId="77777777" w:rsidR="00560FCB" w:rsidRDefault="00560F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</w:tcPr>
          <w:p w14:paraId="02DB96A0" w14:textId="77777777" w:rsidR="00560FCB" w:rsidRDefault="00560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FC9FEEE" w14:textId="77777777" w:rsidR="00560FCB" w:rsidRDefault="00560F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45C4FA" w14:textId="77777777" w:rsidR="00560FCB" w:rsidRDefault="00560FCB"/>
    <w:sectPr w:rsidR="00560FCB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0DE2DAA-4E83-42F9-BDD0-20E62C2CD0BD}"/>
    <w:embedBold r:id="rId2" w:fontKey="{3A130169-586D-496F-BD1E-FD51D238E4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1FA854D-A183-4FC9-94F7-92E16D71C0F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22FC67B-00EA-4437-80F0-FFD41865C8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63503"/>
    <w:multiLevelType w:val="multilevel"/>
    <w:tmpl w:val="F9BE89AE"/>
    <w:lvl w:ilvl="0">
      <w:start w:val="1"/>
      <w:numFmt w:val="lowerLetter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 w16cid:durableId="80354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CB"/>
    <w:rsid w:val="000E57A5"/>
    <w:rsid w:val="004947E4"/>
    <w:rsid w:val="0056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D617"/>
  <w15:docId w15:val="{965408AD-DC45-4A89-B655-EFE747B5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25503D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84QStxHP6HALHB3ODcG7VAlK0w==">CgMxLjAyDmguaWNpcHhvMjB0cnduOAByITEwZEdvRDNRSzRNRnhTUzhqUUlrVThoWHY5LTQ3SFV4bA==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Oliveira</dc:creator>
  <cp:lastModifiedBy>Camila Oliveira</cp:lastModifiedBy>
  <cp:revision>2</cp:revision>
  <dcterms:created xsi:type="dcterms:W3CDTF">2026-03-18T14:40:00Z</dcterms:created>
  <dcterms:modified xsi:type="dcterms:W3CDTF">2026-03-18T14:40:00Z</dcterms:modified>
</cp:coreProperties>
</file>