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8A259" w14:textId="77777777" w:rsidR="007605A5" w:rsidRDefault="00000000">
      <w:pPr>
        <w:widowControl/>
        <w:spacing w:line="360" w:lineRule="auto"/>
        <w:ind w:hanging="2"/>
        <w:jc w:val="center"/>
        <w:rPr>
          <w:sz w:val="24"/>
          <w:szCs w:val="24"/>
        </w:rPr>
      </w:pPr>
      <w:bookmarkStart w:id="0" w:name="_heading=h.icipxo20trwn" w:colFirst="0" w:colLast="0"/>
      <w:bookmarkEnd w:id="0"/>
      <w:r>
        <w:rPr>
          <w:rFonts w:ascii="Calibri" w:eastAsia="Calibri" w:hAnsi="Calibri" w:cs="Calibri"/>
          <w:noProof/>
          <w:color w:val="00000A"/>
        </w:rPr>
        <w:drawing>
          <wp:inline distT="0" distB="0" distL="0" distR="0" wp14:anchorId="2A1A4988" wp14:editId="4D83B934">
            <wp:extent cx="1371600" cy="85725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164CEB7" wp14:editId="235B1F9E">
            <wp:simplePos x="0" y="0"/>
            <wp:positionH relativeFrom="column">
              <wp:posOffset>2842740</wp:posOffset>
            </wp:positionH>
            <wp:positionV relativeFrom="paragraph">
              <wp:posOffset>42545</wp:posOffset>
            </wp:positionV>
            <wp:extent cx="1780540" cy="668655"/>
            <wp:effectExtent l="0" t="0" r="0" b="0"/>
            <wp:wrapSquare wrapText="bothSides" distT="0" distB="0" distL="114300" distR="114300"/>
            <wp:docPr id="3" name="image1.png" descr="C:\Users\USER\Dropbox\1 PPGE\logo-ppge-cabecalh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SER\Dropbox\1 PPGE\logo-ppge-cabecalho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668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98E3E2" w14:textId="77777777" w:rsidR="007605A5" w:rsidRDefault="007605A5">
      <w:pPr>
        <w:spacing w:before="67"/>
        <w:ind w:left="1806" w:right="1706"/>
        <w:jc w:val="center"/>
        <w:rPr>
          <w:sz w:val="24"/>
          <w:szCs w:val="24"/>
        </w:rPr>
      </w:pPr>
    </w:p>
    <w:p w14:paraId="0A6B2DBF" w14:textId="77777777" w:rsidR="007605A5" w:rsidRDefault="00000000">
      <w:pPr>
        <w:widowControl/>
        <w:spacing w:line="360" w:lineRule="auto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UNIVERSIDADE FEDERAL DE JATAÍ </w:t>
      </w:r>
    </w:p>
    <w:p w14:paraId="4CC6A74B" w14:textId="77777777" w:rsidR="007605A5" w:rsidRDefault="00000000">
      <w:pPr>
        <w:widowControl/>
        <w:spacing w:line="360" w:lineRule="auto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PRÓ-REITORIA DE PÓS-GRADUAÇÃO </w:t>
      </w:r>
    </w:p>
    <w:p w14:paraId="7C0CB6D8" w14:textId="77777777" w:rsidR="007605A5" w:rsidRDefault="00000000">
      <w:pPr>
        <w:widowControl/>
        <w:spacing w:line="360" w:lineRule="auto"/>
        <w:jc w:val="center"/>
        <w:rPr>
          <w:sz w:val="24"/>
          <w:szCs w:val="24"/>
        </w:rPr>
      </w:pPr>
      <w:r>
        <w:rPr>
          <w:color w:val="00000A"/>
          <w:sz w:val="24"/>
          <w:szCs w:val="24"/>
        </w:rPr>
        <w:t>PROGRAMA DE PÓS-GRADUAÇÃO EM EDUCAÇÃO</w:t>
      </w:r>
    </w:p>
    <w:p w14:paraId="0ECF6B11" w14:textId="77777777" w:rsidR="007605A5" w:rsidRDefault="007605A5">
      <w:pPr>
        <w:spacing w:before="67"/>
        <w:ind w:left="1806" w:right="1706"/>
        <w:jc w:val="center"/>
        <w:rPr>
          <w:sz w:val="24"/>
          <w:szCs w:val="24"/>
        </w:rPr>
      </w:pPr>
    </w:p>
    <w:p w14:paraId="464B228C" w14:textId="77777777" w:rsidR="007605A5" w:rsidRDefault="007605A5">
      <w:pPr>
        <w:spacing w:before="67"/>
        <w:ind w:left="1806" w:right="1706"/>
        <w:jc w:val="center"/>
        <w:rPr>
          <w:sz w:val="24"/>
          <w:szCs w:val="24"/>
        </w:rPr>
      </w:pPr>
    </w:p>
    <w:p w14:paraId="4B79379D" w14:textId="77777777" w:rsidR="007605A5" w:rsidRDefault="00000000">
      <w:pPr>
        <w:spacing w:before="67"/>
        <w:ind w:left="1275" w:right="724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Edital nº 06/2026 - Bolsa CAPES - Demanda Social- </w:t>
      </w:r>
      <w:r>
        <w:rPr>
          <w:sz w:val="24"/>
          <w:szCs w:val="24"/>
        </w:rPr>
        <w:t xml:space="preserve">MESTRADO e DOUTORADO  </w:t>
      </w:r>
    </w:p>
    <w:p w14:paraId="04576B50" w14:textId="77777777" w:rsidR="007605A5" w:rsidRDefault="007605A5">
      <w:pPr>
        <w:ind w:left="1811" w:right="1655"/>
        <w:jc w:val="center"/>
        <w:rPr>
          <w:sz w:val="24"/>
          <w:szCs w:val="24"/>
        </w:rPr>
      </w:pPr>
    </w:p>
    <w:p w14:paraId="28BC9768" w14:textId="77777777" w:rsidR="007605A5" w:rsidRDefault="007605A5">
      <w:pPr>
        <w:ind w:left="1811" w:right="1655"/>
        <w:jc w:val="center"/>
        <w:rPr>
          <w:sz w:val="24"/>
          <w:szCs w:val="24"/>
        </w:rPr>
      </w:pPr>
    </w:p>
    <w:p w14:paraId="66094539" w14:textId="77777777" w:rsidR="007605A5" w:rsidRDefault="00000000">
      <w:pPr>
        <w:ind w:left="1811" w:right="1655"/>
        <w:jc w:val="center"/>
        <w:rPr>
          <w:sz w:val="24"/>
          <w:szCs w:val="24"/>
        </w:rPr>
      </w:pPr>
      <w:r>
        <w:rPr>
          <w:sz w:val="24"/>
          <w:szCs w:val="24"/>
        </w:rPr>
        <w:t>ANEXO II</w:t>
      </w:r>
    </w:p>
    <w:p w14:paraId="0CB190C0" w14:textId="77777777" w:rsidR="007605A5" w:rsidRDefault="007605A5">
      <w:pPr>
        <w:ind w:left="1811" w:right="1655"/>
        <w:jc w:val="center"/>
        <w:rPr>
          <w:sz w:val="24"/>
          <w:szCs w:val="24"/>
        </w:rPr>
      </w:pPr>
    </w:p>
    <w:p w14:paraId="130ABE97" w14:textId="77777777" w:rsidR="007605A5" w:rsidRDefault="007605A5">
      <w:pPr>
        <w:ind w:left="1811" w:right="1655"/>
        <w:jc w:val="center"/>
        <w:rPr>
          <w:sz w:val="24"/>
          <w:szCs w:val="24"/>
        </w:rPr>
      </w:pPr>
    </w:p>
    <w:p w14:paraId="1E3E5A1C" w14:textId="77777777" w:rsidR="007605A5" w:rsidRDefault="00000000">
      <w:pPr>
        <w:ind w:left="1811" w:right="1655"/>
        <w:jc w:val="center"/>
        <w:rPr>
          <w:sz w:val="28"/>
          <w:szCs w:val="28"/>
        </w:rPr>
      </w:pPr>
      <w:r>
        <w:rPr>
          <w:sz w:val="28"/>
          <w:szCs w:val="28"/>
        </w:rPr>
        <w:t>FORMULÁRIO DE AUTOPONTUAÇÃO</w:t>
      </w:r>
    </w:p>
    <w:p w14:paraId="5913A0F0" w14:textId="77777777" w:rsidR="007605A5" w:rsidRDefault="00000000">
      <w:pPr>
        <w:ind w:left="1811" w:right="1655"/>
        <w:jc w:val="center"/>
        <w:rPr>
          <w:sz w:val="28"/>
          <w:szCs w:val="28"/>
        </w:rPr>
      </w:pPr>
      <w:r>
        <w:rPr>
          <w:sz w:val="28"/>
          <w:szCs w:val="28"/>
        </w:rPr>
        <w:t>Análise da realidade socioeconômica</w:t>
      </w:r>
    </w:p>
    <w:p w14:paraId="6111FCF0" w14:textId="77777777" w:rsidR="007605A5" w:rsidRDefault="007605A5">
      <w:pPr>
        <w:spacing w:before="100" w:after="37"/>
        <w:rPr>
          <w:b/>
          <w:bCs/>
          <w:sz w:val="24"/>
          <w:szCs w:val="24"/>
        </w:rPr>
      </w:pPr>
    </w:p>
    <w:p w14:paraId="0A2176A8" w14:textId="77777777" w:rsidR="007605A5" w:rsidRDefault="00000000">
      <w:pPr>
        <w:spacing w:before="100" w:after="3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DADOS INICIAIS:</w:t>
      </w:r>
    </w:p>
    <w:tbl>
      <w:tblPr>
        <w:tblStyle w:val="af4"/>
        <w:tblW w:w="85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0"/>
        <w:gridCol w:w="5865"/>
      </w:tblGrid>
      <w:tr w:rsidR="007605A5" w14:paraId="0239AA16" w14:textId="77777777">
        <w:tc>
          <w:tcPr>
            <w:tcW w:w="2700" w:type="dxa"/>
          </w:tcPr>
          <w:p w14:paraId="40D1BAFC" w14:textId="77777777" w:rsidR="007605A5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Nome/Nome social:</w:t>
            </w:r>
          </w:p>
        </w:tc>
        <w:tc>
          <w:tcPr>
            <w:tcW w:w="5865" w:type="dxa"/>
          </w:tcPr>
          <w:p w14:paraId="48FF38FA" w14:textId="77777777" w:rsidR="007605A5" w:rsidRDefault="007605A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605A5" w14:paraId="1B0699D5" w14:textId="77777777">
        <w:tc>
          <w:tcPr>
            <w:tcW w:w="2700" w:type="dxa"/>
          </w:tcPr>
          <w:p w14:paraId="793ECA9B" w14:textId="77777777" w:rsidR="007605A5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Curso: </w:t>
            </w:r>
          </w:p>
        </w:tc>
        <w:tc>
          <w:tcPr>
            <w:tcW w:w="5865" w:type="dxa"/>
          </w:tcPr>
          <w:p w14:paraId="78EF9A7D" w14:textId="77777777" w:rsidR="007605A5" w:rsidRDefault="000000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   ) Mestrado    (     ) Doutorado </w:t>
            </w:r>
          </w:p>
        </w:tc>
      </w:tr>
      <w:tr w:rsidR="007605A5" w14:paraId="10EBFC08" w14:textId="77777777">
        <w:tc>
          <w:tcPr>
            <w:tcW w:w="2700" w:type="dxa"/>
          </w:tcPr>
          <w:p w14:paraId="674853EC" w14:textId="77777777" w:rsidR="007605A5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Sob orientação de:</w:t>
            </w:r>
          </w:p>
        </w:tc>
        <w:tc>
          <w:tcPr>
            <w:tcW w:w="5865" w:type="dxa"/>
          </w:tcPr>
          <w:p w14:paraId="5CC872E1" w14:textId="77777777" w:rsidR="007605A5" w:rsidRDefault="007605A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605A5" w14:paraId="661AA6B5" w14:textId="77777777">
        <w:tc>
          <w:tcPr>
            <w:tcW w:w="2700" w:type="dxa"/>
          </w:tcPr>
          <w:p w14:paraId="48306DA9" w14:textId="77777777" w:rsidR="007605A5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 completo:</w:t>
            </w:r>
          </w:p>
        </w:tc>
        <w:tc>
          <w:tcPr>
            <w:tcW w:w="5865" w:type="dxa"/>
          </w:tcPr>
          <w:p w14:paraId="04EBD36D" w14:textId="77777777" w:rsidR="007605A5" w:rsidRDefault="007605A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605A5" w14:paraId="15A75AA1" w14:textId="77777777">
        <w:tc>
          <w:tcPr>
            <w:tcW w:w="2700" w:type="dxa"/>
          </w:tcPr>
          <w:p w14:paraId="277A4ABE" w14:textId="77777777" w:rsidR="007605A5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CEP:</w:t>
            </w:r>
          </w:p>
        </w:tc>
        <w:tc>
          <w:tcPr>
            <w:tcW w:w="5865" w:type="dxa"/>
          </w:tcPr>
          <w:p w14:paraId="19921E76" w14:textId="77777777" w:rsidR="007605A5" w:rsidRDefault="007605A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605A5" w14:paraId="583AD6CB" w14:textId="77777777">
        <w:tc>
          <w:tcPr>
            <w:tcW w:w="2700" w:type="dxa"/>
          </w:tcPr>
          <w:p w14:paraId="504C8A16" w14:textId="77777777" w:rsidR="007605A5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Telefone/Celular:</w:t>
            </w:r>
          </w:p>
        </w:tc>
        <w:tc>
          <w:tcPr>
            <w:tcW w:w="5865" w:type="dxa"/>
          </w:tcPr>
          <w:p w14:paraId="235A3F4B" w14:textId="77777777" w:rsidR="007605A5" w:rsidRDefault="007605A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605A5" w14:paraId="396FBE87" w14:textId="77777777">
        <w:tc>
          <w:tcPr>
            <w:tcW w:w="2700" w:type="dxa"/>
          </w:tcPr>
          <w:p w14:paraId="644F0C93" w14:textId="77777777" w:rsidR="007605A5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5865" w:type="dxa"/>
          </w:tcPr>
          <w:p w14:paraId="47A253A5" w14:textId="77777777" w:rsidR="007605A5" w:rsidRDefault="007605A5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0EED15DD" w14:textId="77777777" w:rsidR="007605A5" w:rsidRDefault="007605A5">
      <w:pPr>
        <w:jc w:val="both"/>
        <w:rPr>
          <w:sz w:val="24"/>
          <w:szCs w:val="24"/>
        </w:rPr>
      </w:pPr>
    </w:p>
    <w:p w14:paraId="386C8A70" w14:textId="77777777" w:rsidR="007605A5" w:rsidRDefault="007605A5">
      <w:pPr>
        <w:jc w:val="both"/>
        <w:rPr>
          <w:sz w:val="24"/>
          <w:szCs w:val="24"/>
        </w:rPr>
      </w:pPr>
    </w:p>
    <w:p w14:paraId="3707CBA5" w14:textId="77777777" w:rsidR="007605A5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CONDIÇÃO SOCIOECONÔMICA </w:t>
      </w:r>
    </w:p>
    <w:p w14:paraId="411C546E" w14:textId="77777777" w:rsidR="007605A5" w:rsidRDefault="007605A5">
      <w:pPr>
        <w:jc w:val="center"/>
        <w:rPr>
          <w:sz w:val="24"/>
          <w:szCs w:val="24"/>
        </w:rPr>
      </w:pPr>
    </w:p>
    <w:p w14:paraId="76DFD17B" w14:textId="77777777" w:rsidR="007605A5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Vínculo empregatício </w:t>
      </w:r>
    </w:p>
    <w:sdt>
      <w:sdtPr>
        <w:tag w:val="goog_rdk_0"/>
        <w:id w:val="-357147740"/>
        <w:lock w:val="contentLocked"/>
      </w:sdtPr>
      <w:sdtContent>
        <w:tbl>
          <w:tblPr>
            <w:tblStyle w:val="af5"/>
            <w:tblW w:w="853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360"/>
            <w:gridCol w:w="1815"/>
            <w:gridCol w:w="1815"/>
            <w:gridCol w:w="1545"/>
          </w:tblGrid>
          <w:tr w:rsidR="007605A5" w14:paraId="03D67162" w14:textId="77777777">
            <w:tc>
              <w:tcPr>
                <w:tcW w:w="33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744D81" w14:textId="77777777" w:rsidR="007605A5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 xml:space="preserve">Vínculo 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CDFE0B" w14:textId="77777777" w:rsidR="007605A5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Pontuação 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C97BDF8" w14:textId="77777777" w:rsidR="007605A5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Autopontuação</w:t>
                </w:r>
              </w:p>
            </w:tc>
            <w:tc>
              <w:tcPr>
                <w:tcW w:w="1545" w:type="dxa"/>
                <w:vAlign w:val="center"/>
              </w:tcPr>
              <w:p w14:paraId="245FA1FF" w14:textId="77777777" w:rsidR="007605A5" w:rsidRDefault="00000000">
                <w:pPr>
                  <w:tabs>
                    <w:tab w:val="left" w:pos="552"/>
                  </w:tabs>
                  <w:spacing w:after="46"/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Preenchimento pela Comissão de Bolsa</w:t>
                </w:r>
              </w:p>
            </w:tc>
          </w:tr>
          <w:tr w:rsidR="007605A5" w14:paraId="1002850A" w14:textId="77777777">
            <w:tc>
              <w:tcPr>
                <w:tcW w:w="33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4C8637D" w14:textId="77777777" w:rsidR="007605A5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</w:pPr>
                <w:r>
                  <w:t xml:space="preserve">Não possuo vínculo empregatício 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9D96AB" w14:textId="77777777" w:rsidR="007605A5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20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A9D2F3" w14:textId="77777777" w:rsidR="007605A5" w:rsidRDefault="007605A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  <w:tc>
              <w:tcPr>
                <w:tcW w:w="15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C0E69ED" w14:textId="77777777" w:rsidR="007605A5" w:rsidRDefault="007605A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</w:tr>
          <w:tr w:rsidR="007605A5" w14:paraId="6226BE92" w14:textId="77777777">
            <w:tc>
              <w:tcPr>
                <w:tcW w:w="33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B67F3D" w14:textId="77777777" w:rsidR="007605A5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Possuo vínculo empregatício contratado, temporário ou CLT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3C2040" w14:textId="77777777" w:rsidR="007605A5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15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4AE0FF8" w14:textId="77777777" w:rsidR="007605A5" w:rsidRDefault="007605A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  <w:tc>
              <w:tcPr>
                <w:tcW w:w="15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A752F8" w14:textId="77777777" w:rsidR="007605A5" w:rsidRDefault="007605A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</w:tr>
          <w:tr w:rsidR="007605A5" w14:paraId="68128B72" w14:textId="77777777">
            <w:tc>
              <w:tcPr>
                <w:tcW w:w="33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69D603" w14:textId="77777777" w:rsidR="007605A5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Possuo vínculo efetivo de trabalho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43E4F2" w14:textId="77777777" w:rsidR="007605A5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10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DB2BFB3" w14:textId="77777777" w:rsidR="007605A5" w:rsidRDefault="007605A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4"/>
                    <w:szCs w:val="24"/>
                  </w:rPr>
                </w:pPr>
              </w:p>
            </w:tc>
            <w:tc>
              <w:tcPr>
                <w:tcW w:w="15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71212D" w14:textId="77777777" w:rsidR="007605A5" w:rsidRDefault="007605A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4"/>
                    <w:szCs w:val="24"/>
                  </w:rPr>
                </w:pPr>
              </w:p>
            </w:tc>
          </w:tr>
          <w:tr w:rsidR="007605A5" w14:paraId="2ED158AE" w14:textId="77777777">
            <w:tc>
              <w:tcPr>
                <w:tcW w:w="3360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7C74EC" w14:textId="77777777" w:rsidR="007605A5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  <w:shd w:val="clear" w:color="auto" w:fill="CCCCCC"/>
                  </w:rPr>
                </w:pPr>
                <w:r>
                  <w:rPr>
                    <w:sz w:val="20"/>
                    <w:szCs w:val="20"/>
                    <w:shd w:val="clear" w:color="auto" w:fill="CCCCCC"/>
                  </w:rPr>
                  <w:t xml:space="preserve">Pontuação máxima </w:t>
                </w:r>
              </w:p>
            </w:tc>
            <w:tc>
              <w:tcPr>
                <w:tcW w:w="1815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9E59C7" w14:textId="77777777" w:rsidR="007605A5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  <w:shd w:val="clear" w:color="auto" w:fill="CCCCCC"/>
                  </w:rPr>
                </w:pPr>
                <w:r>
                  <w:rPr>
                    <w:sz w:val="20"/>
                    <w:szCs w:val="20"/>
                    <w:shd w:val="clear" w:color="auto" w:fill="CCCCCC"/>
                  </w:rPr>
                  <w:t>20</w:t>
                </w:r>
              </w:p>
            </w:tc>
            <w:tc>
              <w:tcPr>
                <w:tcW w:w="1815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E6EB2D" w14:textId="77777777" w:rsidR="007605A5" w:rsidRDefault="007605A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4"/>
                    <w:szCs w:val="24"/>
                    <w:shd w:val="clear" w:color="auto" w:fill="CCCCCC"/>
                  </w:rPr>
                </w:pPr>
              </w:p>
            </w:tc>
            <w:tc>
              <w:tcPr>
                <w:tcW w:w="1545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D90CEA" w14:textId="77777777" w:rsidR="007605A5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4"/>
                    <w:szCs w:val="24"/>
                    <w:shd w:val="clear" w:color="auto" w:fill="CCCCCC"/>
                  </w:rPr>
                </w:pPr>
              </w:p>
            </w:tc>
          </w:tr>
        </w:tbl>
      </w:sdtContent>
    </w:sdt>
    <w:p w14:paraId="3043E5CD" w14:textId="77777777" w:rsidR="007605A5" w:rsidRDefault="007605A5">
      <w:pPr>
        <w:rPr>
          <w:sz w:val="24"/>
          <w:szCs w:val="24"/>
        </w:rPr>
      </w:pPr>
    </w:p>
    <w:p w14:paraId="37D3B41A" w14:textId="77777777" w:rsidR="007605A5" w:rsidRDefault="007605A5">
      <w:pPr>
        <w:jc w:val="both"/>
        <w:rPr>
          <w:sz w:val="24"/>
          <w:szCs w:val="24"/>
        </w:rPr>
      </w:pPr>
    </w:p>
    <w:p w14:paraId="4FB11FFD" w14:textId="77777777" w:rsidR="007605A5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Renda PER CAPITA</w:t>
      </w:r>
    </w:p>
    <w:tbl>
      <w:tblPr>
        <w:tblStyle w:val="af6"/>
        <w:tblW w:w="85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410"/>
        <w:gridCol w:w="1845"/>
        <w:gridCol w:w="3705"/>
      </w:tblGrid>
      <w:tr w:rsidR="007605A5" w14:paraId="4D4DBBB4" w14:textId="77777777">
        <w:tc>
          <w:tcPr>
            <w:tcW w:w="1560" w:type="dxa"/>
            <w:vAlign w:val="center"/>
          </w:tcPr>
          <w:p w14:paraId="5924FEE1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Renda</w:t>
            </w:r>
          </w:p>
        </w:tc>
        <w:tc>
          <w:tcPr>
            <w:tcW w:w="1410" w:type="dxa"/>
            <w:vAlign w:val="center"/>
          </w:tcPr>
          <w:p w14:paraId="7B52F2FF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1845" w:type="dxa"/>
            <w:vAlign w:val="center"/>
          </w:tcPr>
          <w:p w14:paraId="38412B1B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Auto pontuação</w:t>
            </w:r>
          </w:p>
        </w:tc>
        <w:tc>
          <w:tcPr>
            <w:tcW w:w="3705" w:type="dxa"/>
            <w:vAlign w:val="center"/>
          </w:tcPr>
          <w:p w14:paraId="371F780F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Preenchimento pela Comissão de Bolsa</w:t>
            </w:r>
          </w:p>
        </w:tc>
      </w:tr>
      <w:tr w:rsidR="007605A5" w14:paraId="1650A275" w14:textId="77777777">
        <w:tc>
          <w:tcPr>
            <w:tcW w:w="1560" w:type="dxa"/>
            <w:vAlign w:val="center"/>
          </w:tcPr>
          <w:p w14:paraId="3A26C394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Não possui renda</w:t>
            </w:r>
          </w:p>
        </w:tc>
        <w:tc>
          <w:tcPr>
            <w:tcW w:w="1410" w:type="dxa"/>
            <w:vAlign w:val="center"/>
          </w:tcPr>
          <w:p w14:paraId="7C29E0C6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5" w:type="dxa"/>
            <w:vAlign w:val="center"/>
          </w:tcPr>
          <w:p w14:paraId="6DA10E3A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5" w:type="dxa"/>
            <w:vAlign w:val="center"/>
          </w:tcPr>
          <w:p w14:paraId="56ABC27A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605A5" w14:paraId="08B28519" w14:textId="77777777">
        <w:tc>
          <w:tcPr>
            <w:tcW w:w="1560" w:type="dxa"/>
            <w:vAlign w:val="center"/>
          </w:tcPr>
          <w:p w14:paraId="2E7517B4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R$</w:t>
            </w:r>
            <w:r>
              <w:rPr>
                <w:sz w:val="20"/>
                <w:szCs w:val="20"/>
              </w:rPr>
              <w:t>810,50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5D1B2CE1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(per capita)</w:t>
            </w:r>
          </w:p>
        </w:tc>
        <w:tc>
          <w:tcPr>
            <w:tcW w:w="1410" w:type="dxa"/>
            <w:vAlign w:val="center"/>
          </w:tcPr>
          <w:p w14:paraId="7695A16E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845" w:type="dxa"/>
            <w:vAlign w:val="center"/>
          </w:tcPr>
          <w:p w14:paraId="655EF62A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5" w:type="dxa"/>
            <w:vAlign w:val="center"/>
          </w:tcPr>
          <w:p w14:paraId="0716972E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605A5" w14:paraId="09404F16" w14:textId="77777777">
        <w:tc>
          <w:tcPr>
            <w:tcW w:w="1560" w:type="dxa"/>
            <w:vAlign w:val="center"/>
          </w:tcPr>
          <w:p w14:paraId="43A8CB33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R$ 1.</w:t>
            </w:r>
            <w:r>
              <w:rPr>
                <w:sz w:val="20"/>
                <w:szCs w:val="20"/>
              </w:rPr>
              <w:t>621,</w:t>
            </w:r>
            <w:r>
              <w:rPr>
                <w:color w:val="000000"/>
                <w:sz w:val="20"/>
                <w:szCs w:val="20"/>
              </w:rPr>
              <w:t>00 (per capita)</w:t>
            </w:r>
          </w:p>
        </w:tc>
        <w:tc>
          <w:tcPr>
            <w:tcW w:w="1410" w:type="dxa"/>
            <w:vAlign w:val="center"/>
          </w:tcPr>
          <w:p w14:paraId="3D88496E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5" w:type="dxa"/>
            <w:vAlign w:val="center"/>
          </w:tcPr>
          <w:p w14:paraId="3075DC00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5" w:type="dxa"/>
            <w:vAlign w:val="center"/>
          </w:tcPr>
          <w:p w14:paraId="3485BA14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605A5" w14:paraId="22108A29" w14:textId="77777777">
        <w:tc>
          <w:tcPr>
            <w:tcW w:w="1560" w:type="dxa"/>
            <w:vAlign w:val="center"/>
          </w:tcPr>
          <w:p w14:paraId="0326ACDA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 R$ 1</w:t>
            </w:r>
            <w:r>
              <w:rPr>
                <w:sz w:val="20"/>
                <w:szCs w:val="20"/>
              </w:rPr>
              <w:t>.621,00</w:t>
            </w:r>
            <w:r>
              <w:rPr>
                <w:color w:val="000000"/>
                <w:sz w:val="20"/>
                <w:szCs w:val="20"/>
              </w:rPr>
              <w:t xml:space="preserve"> a R$ 3</w:t>
            </w:r>
            <w:r>
              <w:rPr>
                <w:sz w:val="20"/>
                <w:szCs w:val="20"/>
              </w:rPr>
              <w:t>242,00</w:t>
            </w:r>
            <w:r>
              <w:rPr>
                <w:color w:val="000000"/>
                <w:sz w:val="20"/>
                <w:szCs w:val="20"/>
              </w:rPr>
              <w:t xml:space="preserve"> (per capita)</w:t>
            </w:r>
          </w:p>
        </w:tc>
        <w:tc>
          <w:tcPr>
            <w:tcW w:w="1410" w:type="dxa"/>
            <w:vAlign w:val="center"/>
          </w:tcPr>
          <w:p w14:paraId="7DC1E0F6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45" w:type="dxa"/>
            <w:vAlign w:val="center"/>
          </w:tcPr>
          <w:p w14:paraId="11E03F4C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5" w:type="dxa"/>
            <w:vAlign w:val="center"/>
          </w:tcPr>
          <w:p w14:paraId="62E90FD0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605A5" w14:paraId="5F41D51E" w14:textId="77777777">
        <w:tc>
          <w:tcPr>
            <w:tcW w:w="1560" w:type="dxa"/>
            <w:vAlign w:val="center"/>
          </w:tcPr>
          <w:p w14:paraId="6F911A70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Acima de R$ 3</w:t>
            </w:r>
            <w:r>
              <w:rPr>
                <w:sz w:val="20"/>
                <w:szCs w:val="20"/>
              </w:rPr>
              <w:t>.242,00</w:t>
            </w:r>
            <w:r>
              <w:rPr>
                <w:color w:val="000000"/>
                <w:sz w:val="20"/>
                <w:szCs w:val="20"/>
              </w:rPr>
              <w:t xml:space="preserve"> (per capita)</w:t>
            </w:r>
          </w:p>
        </w:tc>
        <w:tc>
          <w:tcPr>
            <w:tcW w:w="1410" w:type="dxa"/>
            <w:vAlign w:val="center"/>
          </w:tcPr>
          <w:p w14:paraId="2CB028D5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Não pontua</w:t>
            </w:r>
          </w:p>
        </w:tc>
        <w:tc>
          <w:tcPr>
            <w:tcW w:w="1845" w:type="dxa"/>
            <w:vAlign w:val="center"/>
          </w:tcPr>
          <w:p w14:paraId="7D1B4DD0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5" w:type="dxa"/>
            <w:vAlign w:val="center"/>
          </w:tcPr>
          <w:p w14:paraId="1B852DFC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605A5" w14:paraId="75922216" w14:textId="77777777">
        <w:tc>
          <w:tcPr>
            <w:tcW w:w="1560" w:type="dxa"/>
            <w:shd w:val="clear" w:color="auto" w:fill="D9D9D9"/>
            <w:vAlign w:val="center"/>
          </w:tcPr>
          <w:p w14:paraId="7B99BF0E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1410" w:type="dxa"/>
            <w:shd w:val="clear" w:color="auto" w:fill="D9D9D9"/>
            <w:vAlign w:val="center"/>
          </w:tcPr>
          <w:p w14:paraId="54437026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5" w:type="dxa"/>
            <w:shd w:val="clear" w:color="auto" w:fill="D9D9D9"/>
            <w:vAlign w:val="center"/>
          </w:tcPr>
          <w:p w14:paraId="3A324995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5" w:type="dxa"/>
            <w:shd w:val="clear" w:color="auto" w:fill="D9D9D9"/>
            <w:vAlign w:val="center"/>
          </w:tcPr>
          <w:p w14:paraId="363DA28F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0232938B" w14:textId="77777777" w:rsidR="007605A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6952DE30" w14:textId="77777777" w:rsidR="007605A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renda per capita é calculada a partir da soma da renda bruta de todas as pessoas que residem na mesma residência que você dividida pelo número de pessoas do núcleo familiar - aquelas que moram juntas. </w:t>
      </w:r>
    </w:p>
    <w:p w14:paraId="2B22B51A" w14:textId="77777777" w:rsidR="007605A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Exemplo: você é estudante do PPGE e você mora com seu pai, sua mãe e seu irmão. Todos trabalham e têm renda. Some todas as rendas e divida por 4. </w:t>
      </w:r>
    </w:p>
    <w:p w14:paraId="6D8A72DF" w14:textId="77777777" w:rsidR="007605A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no mesmo exemplo, você, seu pai e sua mãe trabalham, mas seu irmão não; some a renda das três pessoas e divida por 4. </w:t>
      </w:r>
    </w:p>
    <w:p w14:paraId="7365B957" w14:textId="77777777" w:rsidR="007605A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omissão de um ente que reside no mesmo local implica em uma informação não fidedigna. Atente-se a isso. </w:t>
      </w:r>
    </w:p>
    <w:p w14:paraId="208420D7" w14:textId="77777777" w:rsidR="007605A5" w:rsidRDefault="007605A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7EC90AE" w14:textId="77777777" w:rsidR="007605A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Descreva abaixo a sua condição familiar abaixo (máximo 15 linhas). Caso auto-declare que não possui renda, descreva como garante a sua subsistência. </w:t>
      </w:r>
    </w:p>
    <w:p w14:paraId="19771C02" w14:textId="77777777" w:rsidR="007605A5" w:rsidRDefault="007605A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97A466E" w14:textId="77777777" w:rsidR="007605A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>Preencha aqui</w:t>
      </w:r>
    </w:p>
    <w:p w14:paraId="32ECAB4D" w14:textId="77777777" w:rsidR="007605A5" w:rsidRDefault="007605A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3C746B6F" w14:textId="77777777" w:rsidR="007605A5" w:rsidRDefault="007605A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594A5F95" w14:textId="77777777" w:rsidR="007605A5" w:rsidRDefault="00000000">
      <w:pPr>
        <w:spacing w:before="100"/>
        <w:jc w:val="both"/>
        <w:rPr>
          <w:b/>
          <w:bCs/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>Pertencimento a populações vulneráveis</w:t>
      </w:r>
    </w:p>
    <w:tbl>
      <w:tblPr>
        <w:tblStyle w:val="af7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417"/>
        <w:gridCol w:w="1843"/>
        <w:gridCol w:w="4394"/>
      </w:tblGrid>
      <w:tr w:rsidR="007605A5" w14:paraId="72429E5D" w14:textId="77777777">
        <w:tc>
          <w:tcPr>
            <w:tcW w:w="1560" w:type="dxa"/>
            <w:vAlign w:val="center"/>
          </w:tcPr>
          <w:p w14:paraId="1541C44D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Pertence a populações vulneráveis ou grupos autodeclarados negros, quilombolas, indígenas e pessoas com deficiência </w:t>
            </w:r>
          </w:p>
        </w:tc>
        <w:tc>
          <w:tcPr>
            <w:tcW w:w="1417" w:type="dxa"/>
            <w:vAlign w:val="center"/>
          </w:tcPr>
          <w:p w14:paraId="17148A67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1843" w:type="dxa"/>
            <w:vAlign w:val="center"/>
          </w:tcPr>
          <w:p w14:paraId="0A0E4F63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Auto pontuação</w:t>
            </w:r>
          </w:p>
        </w:tc>
        <w:tc>
          <w:tcPr>
            <w:tcW w:w="4394" w:type="dxa"/>
            <w:vAlign w:val="center"/>
          </w:tcPr>
          <w:p w14:paraId="620844C2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Preenchimento pela Comissão de Bolsa</w:t>
            </w:r>
          </w:p>
        </w:tc>
      </w:tr>
      <w:tr w:rsidR="007605A5" w14:paraId="4228DCA4" w14:textId="77777777">
        <w:tc>
          <w:tcPr>
            <w:tcW w:w="1560" w:type="dxa"/>
            <w:vAlign w:val="center"/>
          </w:tcPr>
          <w:p w14:paraId="00C25877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Sim</w:t>
            </w:r>
          </w:p>
        </w:tc>
        <w:tc>
          <w:tcPr>
            <w:tcW w:w="1417" w:type="dxa"/>
            <w:vAlign w:val="center"/>
          </w:tcPr>
          <w:p w14:paraId="3AC87851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14:paraId="37BC7FEA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583F3B2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605A5" w14:paraId="236BBC89" w14:textId="77777777">
        <w:tc>
          <w:tcPr>
            <w:tcW w:w="1560" w:type="dxa"/>
            <w:vAlign w:val="center"/>
          </w:tcPr>
          <w:p w14:paraId="34A5456A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417" w:type="dxa"/>
            <w:vAlign w:val="center"/>
          </w:tcPr>
          <w:p w14:paraId="4364B213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09105015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1DCEC8D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605A5" w14:paraId="411A2DC6" w14:textId="77777777">
        <w:tc>
          <w:tcPr>
            <w:tcW w:w="1560" w:type="dxa"/>
            <w:shd w:val="clear" w:color="auto" w:fill="D9D9D9"/>
            <w:vAlign w:val="center"/>
          </w:tcPr>
          <w:p w14:paraId="772C890A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PONTUAÇÃO MÁXIMA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02924A75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413F2DDD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D9D9D9"/>
            <w:vAlign w:val="center"/>
          </w:tcPr>
          <w:p w14:paraId="2FCF5C71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45ACCCA" w14:textId="77777777" w:rsidR="007605A5" w:rsidRDefault="007605A5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color w:val="000000"/>
          <w:sz w:val="24"/>
          <w:szCs w:val="24"/>
        </w:rPr>
      </w:pPr>
    </w:p>
    <w:p w14:paraId="4A6F1C47" w14:textId="77777777" w:rsidR="007605A5" w:rsidRDefault="00000000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Cadúnico </w:t>
      </w:r>
    </w:p>
    <w:tbl>
      <w:tblPr>
        <w:tblStyle w:val="af8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417"/>
        <w:gridCol w:w="1843"/>
        <w:gridCol w:w="4394"/>
      </w:tblGrid>
      <w:tr w:rsidR="007605A5" w14:paraId="6297B46A" w14:textId="77777777">
        <w:tc>
          <w:tcPr>
            <w:tcW w:w="1560" w:type="dxa"/>
            <w:vAlign w:val="center"/>
          </w:tcPr>
          <w:p w14:paraId="239CA0CB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Possui CADúnico </w:t>
            </w:r>
          </w:p>
        </w:tc>
        <w:tc>
          <w:tcPr>
            <w:tcW w:w="1417" w:type="dxa"/>
            <w:vAlign w:val="center"/>
          </w:tcPr>
          <w:p w14:paraId="4AD14CC9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1843" w:type="dxa"/>
            <w:vAlign w:val="center"/>
          </w:tcPr>
          <w:p w14:paraId="5A7B87F8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Auto pontuação</w:t>
            </w:r>
          </w:p>
        </w:tc>
        <w:tc>
          <w:tcPr>
            <w:tcW w:w="4394" w:type="dxa"/>
            <w:vAlign w:val="center"/>
          </w:tcPr>
          <w:p w14:paraId="501C23D6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Preenchimento pela Comissão de Bolsa</w:t>
            </w:r>
          </w:p>
        </w:tc>
      </w:tr>
      <w:tr w:rsidR="007605A5" w14:paraId="12C46271" w14:textId="77777777">
        <w:tc>
          <w:tcPr>
            <w:tcW w:w="1560" w:type="dxa"/>
            <w:vAlign w:val="center"/>
          </w:tcPr>
          <w:p w14:paraId="70F12105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Sim</w:t>
            </w:r>
          </w:p>
        </w:tc>
        <w:tc>
          <w:tcPr>
            <w:tcW w:w="1417" w:type="dxa"/>
            <w:vAlign w:val="center"/>
          </w:tcPr>
          <w:p w14:paraId="6D8CA6D6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14:paraId="47E960D8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F35171B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605A5" w14:paraId="7F81957C" w14:textId="77777777">
        <w:tc>
          <w:tcPr>
            <w:tcW w:w="1560" w:type="dxa"/>
            <w:vAlign w:val="center"/>
          </w:tcPr>
          <w:p w14:paraId="130157A7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417" w:type="dxa"/>
            <w:vAlign w:val="center"/>
          </w:tcPr>
          <w:p w14:paraId="358C69E6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66C77A4A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DAB4BA4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605A5" w14:paraId="74852EB1" w14:textId="77777777">
        <w:tc>
          <w:tcPr>
            <w:tcW w:w="1560" w:type="dxa"/>
            <w:shd w:val="clear" w:color="auto" w:fill="D9D9D9"/>
            <w:vAlign w:val="center"/>
          </w:tcPr>
          <w:p w14:paraId="2950BE1E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199A5958" w14:textId="77777777" w:rsidR="007605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516253A5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D9D9D9"/>
            <w:vAlign w:val="center"/>
          </w:tcPr>
          <w:p w14:paraId="442FB024" w14:textId="77777777" w:rsidR="007605A5" w:rsidRDefault="00760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45D1F6F" w14:textId="77777777" w:rsidR="007605A5" w:rsidRDefault="007605A5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color w:val="000000"/>
          <w:sz w:val="24"/>
          <w:szCs w:val="24"/>
        </w:rPr>
      </w:pPr>
    </w:p>
    <w:p w14:paraId="738BA4C9" w14:textId="77777777" w:rsidR="007605A5" w:rsidRDefault="00000000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color w:val="000000"/>
          <w:sz w:val="24"/>
          <w:szCs w:val="24"/>
          <w:highlight w:val="yellow"/>
        </w:rPr>
      </w:pPr>
      <w:r>
        <w:rPr>
          <w:color w:val="000000"/>
          <w:sz w:val="24"/>
          <w:szCs w:val="24"/>
          <w:highlight w:val="yellow"/>
        </w:rPr>
        <w:t>Insira aqui a foto, print ou afim do seu Cadúnico completo</w:t>
      </w:r>
      <w:r>
        <w:rPr>
          <w:sz w:val="24"/>
          <w:szCs w:val="24"/>
          <w:highlight w:val="yellow"/>
        </w:rPr>
        <w:t xml:space="preserve">. A imagem deve mostrar a renda do seu núcleo familiar. </w:t>
      </w:r>
    </w:p>
    <w:p w14:paraId="4F3DAD74" w14:textId="77777777" w:rsidR="007605A5" w:rsidRDefault="007605A5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color w:val="000000"/>
          <w:sz w:val="24"/>
          <w:szCs w:val="24"/>
        </w:rPr>
      </w:pPr>
    </w:p>
    <w:p w14:paraId="0C340D7E" w14:textId="77777777" w:rsidR="007605A5" w:rsidRDefault="007605A5">
      <w:pPr>
        <w:spacing w:before="100"/>
        <w:jc w:val="both"/>
        <w:rPr>
          <w:b/>
          <w:bCs/>
          <w:sz w:val="24"/>
          <w:szCs w:val="24"/>
        </w:rPr>
      </w:pPr>
    </w:p>
    <w:p w14:paraId="43F63FCA" w14:textId="77777777" w:rsidR="007605A5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Distância de moradia</w:t>
      </w:r>
    </w:p>
    <w:tbl>
      <w:tblPr>
        <w:tblStyle w:val="af9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1"/>
        <w:gridCol w:w="2093"/>
        <w:gridCol w:w="1513"/>
        <w:gridCol w:w="2582"/>
      </w:tblGrid>
      <w:tr w:rsidR="007605A5" w14:paraId="0440F551" w14:textId="77777777">
        <w:tc>
          <w:tcPr>
            <w:tcW w:w="3021" w:type="dxa"/>
            <w:vAlign w:val="center"/>
          </w:tcPr>
          <w:p w14:paraId="58F9F7E1" w14:textId="77777777" w:rsidR="007605A5" w:rsidRDefault="0000000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Distância de moradia</w:t>
            </w:r>
          </w:p>
        </w:tc>
        <w:tc>
          <w:tcPr>
            <w:tcW w:w="2093" w:type="dxa"/>
            <w:vAlign w:val="center"/>
          </w:tcPr>
          <w:p w14:paraId="08A7683B" w14:textId="77777777" w:rsidR="007605A5" w:rsidRDefault="0000000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513" w:type="dxa"/>
            <w:vAlign w:val="center"/>
          </w:tcPr>
          <w:p w14:paraId="19564BB8" w14:textId="77777777" w:rsidR="007605A5" w:rsidRDefault="0000000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 pontuação</w:t>
            </w:r>
          </w:p>
        </w:tc>
        <w:tc>
          <w:tcPr>
            <w:tcW w:w="2582" w:type="dxa"/>
            <w:vAlign w:val="center"/>
          </w:tcPr>
          <w:p w14:paraId="1EA392BC" w14:textId="77777777" w:rsidR="007605A5" w:rsidRDefault="0000000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Preenchimento pela Comissão de Bolsa</w:t>
            </w:r>
          </w:p>
        </w:tc>
      </w:tr>
      <w:tr w:rsidR="007605A5" w14:paraId="313A08E7" w14:textId="77777777">
        <w:tc>
          <w:tcPr>
            <w:tcW w:w="3021" w:type="dxa"/>
            <w:vAlign w:val="center"/>
          </w:tcPr>
          <w:p w14:paraId="4B0FCEAF" w14:textId="77777777" w:rsidR="007605A5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Mudou-se para Jataí em função do curso</w:t>
            </w:r>
          </w:p>
        </w:tc>
        <w:tc>
          <w:tcPr>
            <w:tcW w:w="2093" w:type="dxa"/>
            <w:vAlign w:val="center"/>
          </w:tcPr>
          <w:p w14:paraId="3878FA7F" w14:textId="77777777" w:rsidR="007605A5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13" w:type="dxa"/>
            <w:vAlign w:val="center"/>
          </w:tcPr>
          <w:p w14:paraId="142EBBB2" w14:textId="77777777" w:rsidR="007605A5" w:rsidRDefault="007605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82" w:type="dxa"/>
            <w:vAlign w:val="center"/>
          </w:tcPr>
          <w:p w14:paraId="5FE3622C" w14:textId="77777777" w:rsidR="007605A5" w:rsidRDefault="007605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605A5" w14:paraId="25A089DE" w14:textId="77777777">
        <w:tc>
          <w:tcPr>
            <w:tcW w:w="3021" w:type="dxa"/>
            <w:vAlign w:val="center"/>
          </w:tcPr>
          <w:p w14:paraId="1A74545F" w14:textId="77777777" w:rsidR="007605A5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Mora fora da cidade de Jataí **</w:t>
            </w:r>
          </w:p>
        </w:tc>
        <w:tc>
          <w:tcPr>
            <w:tcW w:w="2093" w:type="dxa"/>
            <w:vAlign w:val="center"/>
          </w:tcPr>
          <w:p w14:paraId="7BD57ACD" w14:textId="77777777" w:rsidR="007605A5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13" w:type="dxa"/>
            <w:vAlign w:val="center"/>
          </w:tcPr>
          <w:p w14:paraId="47D516D0" w14:textId="77777777" w:rsidR="007605A5" w:rsidRDefault="007605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82" w:type="dxa"/>
            <w:vAlign w:val="center"/>
          </w:tcPr>
          <w:p w14:paraId="54D90BA5" w14:textId="77777777" w:rsidR="007605A5" w:rsidRDefault="007605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605A5" w14:paraId="03359E4C" w14:textId="77777777">
        <w:tc>
          <w:tcPr>
            <w:tcW w:w="3021" w:type="dxa"/>
            <w:vAlign w:val="center"/>
          </w:tcPr>
          <w:p w14:paraId="1AD5C3B8" w14:textId="77777777" w:rsidR="007605A5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Mora na cidade de Jataí</w:t>
            </w:r>
          </w:p>
        </w:tc>
        <w:tc>
          <w:tcPr>
            <w:tcW w:w="2093" w:type="dxa"/>
            <w:vAlign w:val="center"/>
          </w:tcPr>
          <w:p w14:paraId="15C23AEB" w14:textId="77777777" w:rsidR="007605A5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Não pontua</w:t>
            </w:r>
          </w:p>
        </w:tc>
        <w:tc>
          <w:tcPr>
            <w:tcW w:w="1513" w:type="dxa"/>
            <w:vAlign w:val="center"/>
          </w:tcPr>
          <w:p w14:paraId="575B1160" w14:textId="77777777" w:rsidR="007605A5" w:rsidRDefault="007605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82" w:type="dxa"/>
            <w:vAlign w:val="center"/>
          </w:tcPr>
          <w:p w14:paraId="5BB67F11" w14:textId="77777777" w:rsidR="007605A5" w:rsidRDefault="007605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605A5" w14:paraId="5B25F392" w14:textId="77777777">
        <w:tc>
          <w:tcPr>
            <w:tcW w:w="3021" w:type="dxa"/>
            <w:shd w:val="clear" w:color="auto" w:fill="D9D9D9"/>
            <w:vAlign w:val="center"/>
          </w:tcPr>
          <w:p w14:paraId="3B068B66" w14:textId="77777777" w:rsidR="007605A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PONTUAÇÃO MÁXIMA</w:t>
            </w:r>
          </w:p>
        </w:tc>
        <w:tc>
          <w:tcPr>
            <w:tcW w:w="2093" w:type="dxa"/>
            <w:shd w:val="clear" w:color="auto" w:fill="D9D9D9"/>
            <w:vAlign w:val="center"/>
          </w:tcPr>
          <w:p w14:paraId="051E8DF8" w14:textId="77777777" w:rsidR="007605A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13" w:type="dxa"/>
            <w:shd w:val="clear" w:color="auto" w:fill="D9D9D9"/>
            <w:vAlign w:val="center"/>
          </w:tcPr>
          <w:p w14:paraId="00391945" w14:textId="77777777" w:rsidR="007605A5" w:rsidRDefault="007605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2" w:type="dxa"/>
            <w:shd w:val="clear" w:color="auto" w:fill="D9D9D9"/>
            <w:vAlign w:val="center"/>
          </w:tcPr>
          <w:p w14:paraId="298B2C0F" w14:textId="77777777" w:rsidR="007605A5" w:rsidRDefault="007605A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9FE1223" w14:textId="77777777" w:rsidR="007605A5" w:rsidRDefault="00000000">
      <w:pPr>
        <w:jc w:val="both"/>
        <w:rPr>
          <w:sz w:val="24"/>
          <w:szCs w:val="24"/>
        </w:rPr>
      </w:pPr>
      <w:r>
        <w:t>**Distância mínima da localidade para se considerar “fora da cidade de Jataí”: 50km</w:t>
      </w:r>
    </w:p>
    <w:p w14:paraId="030AAA5A" w14:textId="77777777" w:rsidR="007605A5" w:rsidRDefault="007605A5">
      <w:pPr>
        <w:jc w:val="both"/>
        <w:rPr>
          <w:sz w:val="24"/>
          <w:szCs w:val="24"/>
        </w:rPr>
      </w:pPr>
    </w:p>
    <w:p w14:paraId="4B35E5CF" w14:textId="77777777" w:rsidR="007605A5" w:rsidRDefault="007605A5">
      <w:pPr>
        <w:jc w:val="both"/>
        <w:rPr>
          <w:sz w:val="24"/>
          <w:szCs w:val="24"/>
        </w:rPr>
      </w:pPr>
    </w:p>
    <w:p w14:paraId="6DBE08FF" w14:textId="77777777" w:rsidR="007605A5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Data da matrícula no PPGE</w:t>
      </w:r>
    </w:p>
    <w:tbl>
      <w:tblPr>
        <w:tblStyle w:val="afa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0"/>
        <w:gridCol w:w="2098"/>
        <w:gridCol w:w="1524"/>
        <w:gridCol w:w="2587"/>
      </w:tblGrid>
      <w:tr w:rsidR="007605A5" w14:paraId="5B86370B" w14:textId="77777777">
        <w:tc>
          <w:tcPr>
            <w:tcW w:w="3000" w:type="dxa"/>
            <w:vAlign w:val="center"/>
          </w:tcPr>
          <w:p w14:paraId="2E6C0477" w14:textId="77777777" w:rsidR="007605A5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Ano da efetivação da matrícula no Programa</w:t>
            </w:r>
          </w:p>
        </w:tc>
        <w:tc>
          <w:tcPr>
            <w:tcW w:w="2098" w:type="dxa"/>
            <w:vAlign w:val="center"/>
          </w:tcPr>
          <w:p w14:paraId="00F41D61" w14:textId="77777777" w:rsidR="007605A5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524" w:type="dxa"/>
            <w:vAlign w:val="center"/>
          </w:tcPr>
          <w:p w14:paraId="3017C50A" w14:textId="77777777" w:rsidR="007605A5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 pontuação</w:t>
            </w:r>
          </w:p>
        </w:tc>
        <w:tc>
          <w:tcPr>
            <w:tcW w:w="2587" w:type="dxa"/>
            <w:vAlign w:val="center"/>
          </w:tcPr>
          <w:p w14:paraId="1AEEF052" w14:textId="77777777" w:rsidR="007605A5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Preenchimento pela Comissão de Bolsa</w:t>
            </w:r>
          </w:p>
        </w:tc>
      </w:tr>
      <w:tr w:rsidR="007605A5" w14:paraId="53D11059" w14:textId="77777777">
        <w:tc>
          <w:tcPr>
            <w:tcW w:w="3000" w:type="dxa"/>
          </w:tcPr>
          <w:p w14:paraId="46FA7A7F" w14:textId="77777777" w:rsidR="007605A5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098" w:type="dxa"/>
          </w:tcPr>
          <w:p w14:paraId="123A4609" w14:textId="77777777" w:rsidR="007605A5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24" w:type="dxa"/>
          </w:tcPr>
          <w:p w14:paraId="609D9053" w14:textId="77777777" w:rsidR="007605A5" w:rsidRDefault="007605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17B69DD1" w14:textId="77777777" w:rsidR="007605A5" w:rsidRDefault="007605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605A5" w14:paraId="47E479AB" w14:textId="77777777">
        <w:tc>
          <w:tcPr>
            <w:tcW w:w="3000" w:type="dxa"/>
          </w:tcPr>
          <w:p w14:paraId="166D13BB" w14:textId="77777777" w:rsidR="007605A5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098" w:type="dxa"/>
          </w:tcPr>
          <w:p w14:paraId="719AA7E6" w14:textId="77777777" w:rsidR="007605A5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24" w:type="dxa"/>
          </w:tcPr>
          <w:p w14:paraId="552820E2" w14:textId="77777777" w:rsidR="007605A5" w:rsidRDefault="007605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7F826187" w14:textId="77777777" w:rsidR="007605A5" w:rsidRDefault="007605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605A5" w14:paraId="5AD8314A" w14:textId="77777777">
        <w:tc>
          <w:tcPr>
            <w:tcW w:w="3000" w:type="dxa"/>
            <w:shd w:val="clear" w:color="auto" w:fill="D9D9D9"/>
          </w:tcPr>
          <w:p w14:paraId="231C7841" w14:textId="77777777" w:rsidR="007605A5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PONTUAÇÃO MÁXIMA</w:t>
            </w:r>
          </w:p>
        </w:tc>
        <w:tc>
          <w:tcPr>
            <w:tcW w:w="2098" w:type="dxa"/>
            <w:shd w:val="clear" w:color="auto" w:fill="D9D9D9"/>
          </w:tcPr>
          <w:p w14:paraId="163E1501" w14:textId="77777777" w:rsidR="007605A5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24" w:type="dxa"/>
            <w:shd w:val="clear" w:color="auto" w:fill="D9D9D9"/>
          </w:tcPr>
          <w:p w14:paraId="66B89476" w14:textId="77777777" w:rsidR="007605A5" w:rsidRDefault="007605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D9D9D9"/>
          </w:tcPr>
          <w:p w14:paraId="52246F8C" w14:textId="77777777" w:rsidR="007605A5" w:rsidRDefault="007605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2E7BF26" w14:textId="77777777" w:rsidR="007605A5" w:rsidRDefault="007605A5">
      <w:pPr>
        <w:jc w:val="both"/>
        <w:rPr>
          <w:sz w:val="24"/>
          <w:szCs w:val="24"/>
        </w:rPr>
      </w:pPr>
    </w:p>
    <w:p w14:paraId="7F9CD16B" w14:textId="77777777" w:rsidR="007605A5" w:rsidRDefault="007605A5">
      <w:pPr>
        <w:pStyle w:val="Ttulo1"/>
        <w:ind w:left="0" w:right="0"/>
      </w:pPr>
    </w:p>
    <w:p w14:paraId="3E1AF40D" w14:textId="77777777" w:rsidR="007605A5" w:rsidRDefault="00000000">
      <w:pPr>
        <w:pStyle w:val="Ttulo1"/>
        <w:ind w:left="0" w:right="0"/>
      </w:pPr>
      <w:r>
        <w:t xml:space="preserve">Estou ciente que a Comissão de bolsas e acompanhamento discente pode solicitar documentos comprobatórios da minha condição socioeconômica durante o certame e durante a vigência da bolsa. </w:t>
      </w:r>
    </w:p>
    <w:p w14:paraId="2B116C11" w14:textId="77777777" w:rsidR="007605A5" w:rsidRDefault="007605A5">
      <w:pPr>
        <w:pStyle w:val="Ttulo1"/>
        <w:ind w:left="0" w:right="0"/>
      </w:pPr>
    </w:p>
    <w:p w14:paraId="566B9DBE" w14:textId="77777777" w:rsidR="007605A5" w:rsidRDefault="00000000">
      <w:pPr>
        <w:pStyle w:val="Ttulo1"/>
        <w:ind w:left="0" w:right="0"/>
      </w:pPr>
      <w:r>
        <w:t>Declaro que as informações acima prestadas são verdadeiras e assumo a inteira responsabilidade pelas mesmas.</w:t>
      </w:r>
    </w:p>
    <w:p w14:paraId="798F6C7E" w14:textId="77777777" w:rsidR="007605A5" w:rsidRDefault="007605A5">
      <w:pPr>
        <w:pStyle w:val="Ttulo1"/>
        <w:ind w:left="0" w:right="0"/>
      </w:pPr>
    </w:p>
    <w:p w14:paraId="0E422240" w14:textId="77777777" w:rsidR="007605A5" w:rsidRDefault="007605A5">
      <w:pPr>
        <w:pStyle w:val="Ttulo1"/>
        <w:ind w:left="0" w:right="0"/>
      </w:pPr>
    </w:p>
    <w:p w14:paraId="1A28AA20" w14:textId="77777777" w:rsidR="007605A5" w:rsidRDefault="00000000">
      <w:pPr>
        <w:pStyle w:val="Ttulo1"/>
        <w:ind w:left="0" w:right="0"/>
      </w:pPr>
      <w:r>
        <w:t xml:space="preserve">Jataí, xxxxx de março de 2026 </w:t>
      </w:r>
    </w:p>
    <w:p w14:paraId="25133BEF" w14:textId="77777777" w:rsidR="007605A5" w:rsidRDefault="007605A5">
      <w:pPr>
        <w:pStyle w:val="Ttulo1"/>
        <w:ind w:left="0" w:right="0"/>
      </w:pPr>
    </w:p>
    <w:p w14:paraId="6DEEFD0A" w14:textId="77777777" w:rsidR="007605A5" w:rsidRDefault="007605A5">
      <w:pPr>
        <w:pStyle w:val="Ttulo1"/>
        <w:ind w:left="0" w:right="0"/>
      </w:pPr>
    </w:p>
    <w:p w14:paraId="046E51D6" w14:textId="77777777" w:rsidR="007605A5" w:rsidRDefault="007605A5">
      <w:pPr>
        <w:pStyle w:val="Ttulo1"/>
        <w:ind w:left="0" w:right="0"/>
      </w:pPr>
    </w:p>
    <w:p w14:paraId="1746331F" w14:textId="77777777" w:rsidR="007605A5" w:rsidRDefault="00000000">
      <w:pPr>
        <w:pStyle w:val="Ttulo1"/>
        <w:ind w:left="0" w:right="0"/>
      </w:pPr>
      <w:r>
        <w:t xml:space="preserve">Nome e  </w:t>
      </w:r>
    </w:p>
    <w:p w14:paraId="7B23DE76" w14:textId="77777777" w:rsidR="007605A5" w:rsidRDefault="00000000">
      <w:pPr>
        <w:pStyle w:val="Ttulo1"/>
        <w:ind w:left="0" w:right="0"/>
      </w:pPr>
      <w:r>
        <w:t xml:space="preserve">Assinatura digitalizada ou pelo gov.br  </w:t>
      </w:r>
    </w:p>
    <w:sectPr w:rsidR="007605A5">
      <w:headerReference w:type="default" r:id="rId9"/>
      <w:footerReference w:type="default" r:id="rId10"/>
      <w:pgSz w:w="11906" w:h="16838"/>
      <w:pgMar w:top="1529" w:right="1701" w:bottom="1417" w:left="1701" w:header="708" w:footer="5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C5061" w14:textId="77777777" w:rsidR="004B3DA7" w:rsidRDefault="004B3DA7">
      <w:r>
        <w:separator/>
      </w:r>
    </w:p>
  </w:endnote>
  <w:endnote w:type="continuationSeparator" w:id="0">
    <w:p w14:paraId="1A984C5B" w14:textId="77777777" w:rsidR="004B3DA7" w:rsidRDefault="004B3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embedRegular r:id="rId1" w:fontKey="{89F80715-70D5-43FA-AB99-43F24EDC9C86}"/>
  </w:font>
  <w:font w:name="Georgia">
    <w:panose1 w:val="02040502050405020303"/>
    <w:charset w:val="00"/>
    <w:family w:val="auto"/>
    <w:pitch w:val="default"/>
    <w:embedItalic r:id="rId2" w:fontKey="{523A0B55-C704-484F-8083-A0E177C8326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589D1681-710B-45D3-821F-9653C09B0D4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6BFB757E-B1BE-4802-BAFF-CF258D758E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2188" w14:textId="77777777" w:rsidR="007605A5" w:rsidRDefault="007605A5">
    <w:pPr>
      <w:jc w:val="center"/>
      <w:rPr>
        <w:rFonts w:ascii="Arial" w:eastAsia="Arial" w:hAnsi="Arial" w:cs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2C214" w14:textId="77777777" w:rsidR="004B3DA7" w:rsidRDefault="004B3DA7">
      <w:r>
        <w:separator/>
      </w:r>
    </w:p>
  </w:footnote>
  <w:footnote w:type="continuationSeparator" w:id="0">
    <w:p w14:paraId="41643335" w14:textId="77777777" w:rsidR="004B3DA7" w:rsidRDefault="004B3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F5811" w14:textId="77777777" w:rsidR="007605A5" w:rsidRDefault="007605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</w:p>
  <w:p w14:paraId="25B26FB3" w14:textId="77777777" w:rsidR="007605A5" w:rsidRDefault="007605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000000"/>
        <w:sz w:val="24"/>
        <w:szCs w:val="24"/>
      </w:rPr>
    </w:pPr>
  </w:p>
  <w:p w14:paraId="4973F29B" w14:textId="77777777" w:rsidR="007605A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915"/>
      </w:tabs>
      <w:rPr>
        <w:color w:val="000000"/>
      </w:rPr>
    </w:pP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5A5"/>
    <w:rsid w:val="001858F7"/>
    <w:rsid w:val="004B3DA7"/>
    <w:rsid w:val="007605A5"/>
    <w:rsid w:val="0081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7F499"/>
  <w15:docId w15:val="{1FF27D21-2081-4527-A044-EF73844C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808" w:right="1706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734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3438"/>
  </w:style>
  <w:style w:type="paragraph" w:styleId="Rodap">
    <w:name w:val="footer"/>
    <w:basedOn w:val="Normal"/>
    <w:link w:val="RodapChar"/>
    <w:uiPriority w:val="99"/>
    <w:unhideWhenUsed/>
    <w:rsid w:val="00A734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3438"/>
  </w:style>
  <w:style w:type="table" w:styleId="Tabelacomgrade">
    <w:name w:val="Table Grid"/>
    <w:basedOn w:val="Tabelanormal"/>
    <w:uiPriority w:val="39"/>
    <w:rsid w:val="00A73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A73438"/>
    <w:pPr>
      <w:ind w:left="221"/>
    </w:pPr>
  </w:style>
  <w:style w:type="paragraph" w:customStyle="1" w:styleId="TableParagraph">
    <w:name w:val="Table Paragraph"/>
    <w:basedOn w:val="Normal"/>
    <w:uiPriority w:val="1"/>
    <w:qFormat/>
    <w:rsid w:val="00A73438"/>
    <w:rPr>
      <w:rFonts w:ascii="Arial" w:eastAsia="Arial" w:hAnsi="Arial" w:cs="Arial"/>
    </w:rPr>
  </w:style>
  <w:style w:type="character" w:customStyle="1" w:styleId="Ttulo1Char">
    <w:name w:val="Título 1 Char"/>
    <w:basedOn w:val="Fontepargpadro"/>
    <w:uiPriority w:val="1"/>
    <w:rsid w:val="00BE6A51"/>
    <w:rPr>
      <w:rFonts w:ascii="Times New Roman" w:eastAsia="Times New Roman" w:hAnsi="Times New Roman" w:cs="Times New Roman"/>
      <w:b/>
      <w:bCs/>
      <w:sz w:val="24"/>
      <w:szCs w:val="24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52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52F6"/>
    <w:rPr>
      <w:rFonts w:ascii="Segoe UI" w:eastAsia="Times New Roman" w:hAnsi="Segoe UI" w:cs="Segoe UI"/>
      <w:sz w:val="18"/>
      <w:szCs w:val="18"/>
      <w:lang w:val="pt-PT" w:eastAsia="pt-PT" w:bidi="pt-PT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hexL3g3InrdI+77gHGDIpmcWgQ==">CgMxLjAaHwoBMBIaChgICVIUChJ0YWJsZS5qN3UzZjQyNmdheHEyDmguaWNpcHhvMjB0cnduMghoLmdqZGd4czgAciExYW1SM1BpaDBGYXZTMFM4NGhZM0pNRlhIWlE3a3F6cXY=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494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Lima Hinoue</dc:creator>
  <cp:lastModifiedBy>Camila Oliveira</cp:lastModifiedBy>
  <cp:revision>2</cp:revision>
  <dcterms:created xsi:type="dcterms:W3CDTF">2026-03-10T19:39:00Z</dcterms:created>
  <dcterms:modified xsi:type="dcterms:W3CDTF">2026-03-10T19:39:00Z</dcterms:modified>
</cp:coreProperties>
</file>